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ahoma" w:hAnsi="Tahoma" w:eastAsia="Tahoma" w:cs="Tahoma"/>
          <w:b/>
          <w:b/>
          <w:lang w:eastAsia="pl-PL"/>
        </w:rPr>
      </w:pPr>
      <w:bookmarkStart w:id="0" w:name="page1"/>
      <w:bookmarkEnd w:id="0"/>
      <w:r>
        <w:rPr>
          <w:rFonts w:eastAsia="MS UI Gothic" w:cs="Tahoma" w:ascii="MS UI Gothic" w:hAnsi="MS UI Gothic"/>
          <w:b/>
          <w:sz w:val="36"/>
          <w:szCs w:val="36"/>
          <w:lang w:eastAsia="pl-PL"/>
        </w:rPr>
        <w:t>Powered by</w:t>
      </w:r>
      <w:r>
        <w:rPr>
          <w:rFonts w:eastAsia="Tahoma" w:cs="Tahoma" w:ascii="Tahoma" w:hAnsi="Tahoma"/>
          <w:b/>
          <w:lang w:eastAsia="pl-PL"/>
        </w:rPr>
        <w:t xml:space="preserve"> </w:t>
      </w:r>
      <w:r>
        <w:rPr>
          <w:rFonts w:eastAsia="Arial" w:cs="Tahoma" w:ascii="Tahoma" w:hAnsi="Tahoma"/>
          <w:b/>
          <w:lang w:eastAsia="pl-PL"/>
        </w:rPr>
        <w:t xml:space="preserve"> </w:t>
      </w:r>
      <w:r>
        <w:rPr/>
        <w:drawing>
          <wp:inline distT="0" distB="0" distL="0" distR="0">
            <wp:extent cx="1593215" cy="61658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" t="-69" r="-27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ahoma" w:cs="Tahoma" w:ascii="Tahoma" w:hAnsi="Tahoma"/>
          <w:b/>
          <w:lang w:eastAsia="pl-PL"/>
        </w:rPr>
        <w:t xml:space="preserve">                           </w:t>
      </w:r>
      <w:r>
        <w:rPr/>
        <w:drawing>
          <wp:inline distT="0" distB="0" distL="0" distR="0">
            <wp:extent cx="1181100" cy="1181100"/>
            <wp:effectExtent l="0" t="0" r="0" b="0"/>
            <wp:docPr id="2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ahoma" w:cs="Tahoma" w:ascii="Tahoma" w:hAnsi="Tahoma"/>
          <w:b/>
          <w:lang w:eastAsia="pl-PL"/>
        </w:rPr>
        <w:t xml:space="preserve"> </w:t>
      </w:r>
    </w:p>
    <w:p>
      <w:pPr>
        <w:pStyle w:val="Normal"/>
        <w:jc w:val="right"/>
        <w:rPr>
          <w:rFonts w:ascii="Tahoma" w:hAnsi="Tahoma" w:eastAsia="Arial" w:cs="Tahoma"/>
          <w:b/>
          <w:b/>
          <w:lang w:eastAsia="pl-PL"/>
        </w:rPr>
      </w:pPr>
      <w:r>
        <w:rPr>
          <w:rFonts w:eastAsia="Tahoma" w:cs="Tahoma" w:ascii="Tahoma" w:hAnsi="Tahoma"/>
          <w:b/>
          <w:lang w:eastAsia="pl-PL"/>
        </w:rPr>
        <w:t xml:space="preserve">              </w:t>
      </w:r>
    </w:p>
    <w:p>
      <w:pPr>
        <w:pStyle w:val="Normal"/>
        <w:rPr>
          <w:rFonts w:ascii="Tahoma" w:hAnsi="Tahoma" w:eastAsia="Arial" w:cs="Tahoma"/>
          <w:b/>
          <w:b/>
          <w:lang w:eastAsia="pl-PL"/>
        </w:rPr>
      </w:pPr>
      <w:r>
        <w:rPr>
          <w:rFonts w:eastAsia="Arial" w:cs="Tahoma" w:ascii="Tahoma" w:hAnsi="Tahoma"/>
          <w:b/>
          <w:lang w:eastAsia="pl-PL"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  <w:sz w:val="48"/>
          <w:szCs w:val="48"/>
        </w:rPr>
      </w:pPr>
      <w:r>
        <w:rPr>
          <w:rFonts w:eastAsia="Cambria" w:cs="Tahoma" w:ascii="Tahoma" w:hAnsi="Tahoma"/>
          <w:b/>
          <w:sz w:val="48"/>
          <w:szCs w:val="48"/>
        </w:rPr>
        <w:t>UMOWA - SZKOLENIE</w:t>
      </w:r>
    </w:p>
    <w:p>
      <w:pPr>
        <w:pStyle w:val="Normal"/>
        <w:spacing w:lineRule="exact" w:line="200"/>
        <w:rPr>
          <w:rFonts w:ascii="Tahoma" w:hAnsi="Tahoma" w:eastAsia="Times New Roman" w:cs="Tahoma"/>
          <w:b/>
          <w:b/>
          <w:sz w:val="48"/>
          <w:szCs w:val="48"/>
        </w:rPr>
      </w:pPr>
      <w:r>
        <w:rPr>
          <w:rFonts w:eastAsia="Times New Roman" w:cs="Tahoma" w:ascii="Tahoma" w:hAnsi="Tahoma"/>
          <w:b/>
          <w:sz w:val="48"/>
          <w:szCs w:val="48"/>
        </w:rPr>
      </w:r>
    </w:p>
    <w:p>
      <w:pPr>
        <w:pStyle w:val="Normal"/>
        <w:spacing w:lineRule="exact" w:line="359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spacing w:lineRule="auto" w:line="235"/>
        <w:jc w:val="center"/>
        <w:rPr>
          <w:rFonts w:ascii="Tahoma" w:hAnsi="Tahoma" w:eastAsia="Cambria" w:cs="Tahoma"/>
        </w:rPr>
      </w:pPr>
      <w:r>
        <w:rPr>
          <w:rFonts w:eastAsia="Cambria" w:cs="Tahoma" w:ascii="Tahoma" w:hAnsi="Tahoma"/>
        </w:rPr>
      </w:r>
    </w:p>
    <w:p>
      <w:pPr>
        <w:pStyle w:val="Normal"/>
        <w:spacing w:lineRule="auto" w:line="235"/>
        <w:jc w:val="center"/>
        <w:rPr>
          <w:rFonts w:ascii="Tahoma" w:hAnsi="Tahoma" w:eastAsia="Cambria" w:cs="Tahoma"/>
        </w:rPr>
      </w:pPr>
      <w:r>
        <w:rPr>
          <w:rFonts w:eastAsia="Cambria" w:cs="Tahoma" w:ascii="Tahoma" w:hAnsi="Tahoma"/>
          <w:highlight w:val="yellow"/>
        </w:rPr>
        <w:t>Na przedostatniej i ostatniej stronie znajduje się regulamin współpracy- przeczytaj go uważnie!</w:t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20"/>
        <w:rPr>
          <w:rFonts w:ascii="Tahoma" w:hAnsi="Tahoma" w:eastAsia="Times New Roman" w:cs="Tahoma"/>
          <w:w w:val="96"/>
        </w:rPr>
      </w:pPr>
      <w:r>
        <w:rPr>
          <w:rFonts w:eastAsia="Times New Roman" w:cs="Tahoma" w:ascii="Tahoma" w:hAnsi="Tahoma"/>
          <w:w w:val="96"/>
        </w:rPr>
      </w:r>
    </w:p>
    <w:p>
      <w:pPr>
        <w:pStyle w:val="Normal"/>
        <w:spacing w:lineRule="exact" w:line="101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left="280" w:hanging="0"/>
        <w:rPr>
          <w:rFonts w:ascii="Tahoma" w:hAnsi="Tahoma" w:cs="Tahoma"/>
        </w:rPr>
      </w:pPr>
      <w:r>
        <w:rPr>
          <w:rFonts w:cs="Tahoma" w:ascii="Tahoma" w:hAnsi="Tahoma"/>
          <w:b/>
        </w:rPr>
        <w:t>IMIĘ:</w:t>
      </w:r>
      <w:r>
        <w:rPr>
          <w:rFonts w:cs="Tahoma" w:ascii="Tahoma" w:hAnsi="Tahoma"/>
          <w:b w:val="false"/>
          <w:bCs w:val="false"/>
        </w:rPr>
        <w:t xml:space="preserve"> 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exact" w:line="123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left="280" w:hanging="0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NAZWISKO: </w:t>
      </w: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exact" w:line="121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left="280" w:hanging="0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WIEK: </w:t>
      </w: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exact" w:line="123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left="280" w:hanging="0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E-MAIL: </w:t>
      </w: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exact" w:line="121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left="280" w:hanging="0"/>
        <w:rPr>
          <w:rFonts w:ascii="Tahoma" w:hAnsi="Tahoma" w:cs="Tahoma"/>
        </w:rPr>
      </w:pPr>
      <w:r>
        <w:rPr>
          <w:rFonts w:cs="Tahoma" w:ascii="Tahoma" w:hAnsi="Tahoma"/>
          <w:b/>
        </w:rPr>
        <w:t xml:space="preserve">TELEFON: </w:t>
      </w: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…………………………………………………………………………………………………………………………………………………..</w:t>
      </w:r>
    </w:p>
    <w:p>
      <w:pPr>
        <w:pStyle w:val="Normal"/>
        <w:ind w:right="-239" w:hanging="0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spacing w:lineRule="auto" w:line="196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196"/>
        <w:ind w:left="7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60" w:leader="none"/>
        </w:tabs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Czy masz jakieś przeciwwskazania do aktywności fizycznej tenis/squash (wydane przez lekarza), jeśli tak to opisz je?</w:t>
      </w:r>
    </w:p>
    <w:p>
      <w:pPr>
        <w:pStyle w:val="Normal"/>
        <w:tabs>
          <w:tab w:val="clear" w:pos="720"/>
          <w:tab w:val="left" w:pos="360" w:leader="none"/>
        </w:tabs>
        <w:ind w:left="360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exact" w:line="20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20"/>
          <w:tab w:val="left" w:pos="360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60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360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tabs>
          <w:tab w:val="clear" w:pos="720"/>
          <w:tab w:val="left" w:pos="360" w:leader="none"/>
        </w:tabs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20"/>
          <w:tab w:val="left" w:pos="360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360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360" w:leader="none"/>
        </w:tabs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spacing w:lineRule="exact" w:line="333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exact" w:line="20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  <w:bookmarkStart w:id="1" w:name="page3"/>
      <w:bookmarkStart w:id="2" w:name="page3"/>
      <w:bookmarkEnd w:id="2"/>
    </w:p>
    <w:p>
      <w:pPr>
        <w:pStyle w:val="Normal"/>
        <w:spacing w:lineRule="exact" w:line="333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60" w:leader="none"/>
        </w:tabs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Jak do mnie dotarłeś?</w:t>
      </w:r>
    </w:p>
    <w:p>
      <w:pPr>
        <w:pStyle w:val="ListParagraph"/>
        <w:tabs>
          <w:tab w:val="clear" w:pos="720"/>
          <w:tab w:val="left" w:pos="360" w:leader="none"/>
        </w:tabs>
        <w:ind w:left="720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9"/>
        </w:numPr>
        <w:spacing w:lineRule="auto" w:line="196"/>
        <w:rPr>
          <w:rFonts w:ascii="Tahoma" w:hAnsi="Tahoma" w:cs="Tahoma"/>
        </w:rPr>
      </w:pPr>
      <w:r>
        <w:rPr>
          <w:rFonts w:cs="Tahoma" w:ascii="Tahoma" w:hAnsi="Tahoma"/>
        </w:rPr>
        <w:t>Polecenie od znajomych/rodziny</w:t>
      </w:r>
    </w:p>
    <w:p>
      <w:pPr>
        <w:pStyle w:val="Normal"/>
        <w:numPr>
          <w:ilvl w:val="0"/>
          <w:numId w:val="9"/>
        </w:numPr>
        <w:spacing w:lineRule="auto" w:line="196"/>
        <w:rPr>
          <w:rFonts w:ascii="Tahoma" w:hAnsi="Tahoma" w:cs="Tahoma"/>
        </w:rPr>
      </w:pPr>
      <w:r>
        <w:rPr>
          <w:rFonts w:cs="Tahoma" w:ascii="Tahoma" w:hAnsi="Tahoma"/>
        </w:rPr>
        <w:t>Wyszukiwarka Google</w:t>
      </w:r>
    </w:p>
    <w:p>
      <w:pPr>
        <w:pStyle w:val="Normal"/>
        <w:spacing w:lineRule="exact" w:line="5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9"/>
        </w:numPr>
        <w:spacing w:lineRule="auto" w:line="196"/>
        <w:rPr>
          <w:rFonts w:ascii="Tahoma" w:hAnsi="Tahoma" w:cs="Tahoma"/>
        </w:rPr>
      </w:pPr>
      <w:r>
        <w:rPr>
          <w:rFonts w:cs="Tahoma" w:ascii="Tahoma" w:hAnsi="Tahoma"/>
        </w:rPr>
        <w:t>strona www.tenis.mielec.pl</w:t>
      </w:r>
    </w:p>
    <w:p>
      <w:pPr>
        <w:pStyle w:val="Normal"/>
        <w:spacing w:lineRule="exact" w:line="59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9"/>
        </w:numPr>
        <w:spacing w:lineRule="auto" w:line="218"/>
        <w:ind w:left="720" w:right="4480" w:hanging="360"/>
        <w:rPr>
          <w:rFonts w:ascii="Tahoma" w:hAnsi="Tahoma" w:cs="Tahoma"/>
        </w:rPr>
      </w:pPr>
      <w:r>
        <w:rPr>
          <w:rFonts w:cs="Tahoma" w:ascii="Tahoma" w:hAnsi="Tahoma"/>
        </w:rPr>
        <w:t>Facebook</w:t>
      </w:r>
    </w:p>
    <w:p>
      <w:pPr>
        <w:pStyle w:val="Normal"/>
        <w:numPr>
          <w:ilvl w:val="0"/>
          <w:numId w:val="9"/>
        </w:numPr>
        <w:spacing w:lineRule="auto" w:line="218"/>
        <w:ind w:left="720" w:right="4480" w:hanging="360"/>
        <w:rPr>
          <w:rFonts w:ascii="Tahoma" w:hAnsi="Tahoma" w:cs="Tahoma"/>
        </w:rPr>
      </w:pPr>
      <w:r>
        <w:rPr>
          <w:rFonts w:cs="Tahoma" w:ascii="Tahoma" w:hAnsi="Tahoma"/>
        </w:rPr>
        <w:t>Baner reklamowy</w:t>
      </w:r>
    </w:p>
    <w:p>
      <w:pPr>
        <w:pStyle w:val="Normal"/>
        <w:numPr>
          <w:ilvl w:val="0"/>
          <w:numId w:val="9"/>
        </w:numPr>
        <w:spacing w:lineRule="auto" w:line="218"/>
        <w:ind w:left="720" w:right="4480" w:hanging="360"/>
        <w:rPr>
          <w:rFonts w:ascii="Tahoma" w:hAnsi="Tahoma" w:cs="Tahoma"/>
        </w:rPr>
      </w:pPr>
      <w:r>
        <w:rPr>
          <w:rFonts w:cs="Tahoma" w:ascii="Tahoma" w:hAnsi="Tahoma"/>
        </w:rPr>
        <w:t>Reklama Google</w:t>
      </w:r>
    </w:p>
    <w:p>
      <w:pPr>
        <w:pStyle w:val="Normal"/>
        <w:spacing w:lineRule="exact" w:line="5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numPr>
          <w:ilvl w:val="0"/>
          <w:numId w:val="9"/>
        </w:numPr>
        <w:spacing w:lineRule="auto" w:line="196"/>
        <w:rPr>
          <w:rFonts w:ascii="Tahoma" w:hAnsi="Tahoma" w:cs="Tahoma"/>
        </w:rPr>
      </w:pPr>
      <w:r>
        <w:rPr>
          <w:rFonts w:cs="Tahoma" w:ascii="Tahoma" w:hAnsi="Tahoma"/>
        </w:rPr>
        <w:t>Inne, podaj …………………………………………..</w:t>
      </w:r>
    </w:p>
    <w:p>
      <w:pPr>
        <w:pStyle w:val="Normal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</w:r>
    </w:p>
    <w:p>
      <w:pPr>
        <w:pStyle w:val="Normal"/>
        <w:jc w:val="center"/>
        <w:rPr>
          <w:rFonts w:ascii="Tahoma" w:hAnsi="Tahoma" w:eastAsia="Cambria" w:cs="Tahoma"/>
          <w:b/>
          <w:b/>
        </w:rPr>
      </w:pPr>
      <w:r>
        <w:rPr>
          <w:rFonts w:eastAsia="Cambria" w:cs="Tahoma" w:ascii="Tahoma" w:hAnsi="Tahoma"/>
          <w:b/>
        </w:rPr>
        <w:t>Regulamin współpracy z firmą Michał Tor</w:t>
      </w:r>
    </w:p>
    <w:p>
      <w:pPr>
        <w:pStyle w:val="Normal"/>
        <w:spacing w:lineRule="exact" w:line="47"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</w:r>
    </w:p>
    <w:p>
      <w:pPr>
        <w:pStyle w:val="Normal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Niniejszy regulamin obowiązuje wszystkich współpracujących z trenerem.</w:t>
      </w:r>
    </w:p>
    <w:p>
      <w:pPr>
        <w:pStyle w:val="Normal"/>
        <w:spacing w:lineRule="exact" w:line="243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Przez pojęcia użyte w niniejszym regulaminie rozumie się:</w:t>
      </w:r>
    </w:p>
    <w:p>
      <w:pPr>
        <w:pStyle w:val="Normal"/>
        <w:spacing w:lineRule="exact" w:line="1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rPr>
          <w:rFonts w:ascii="Tahoma" w:hAnsi="Tahoma" w:cs="Tahoma"/>
        </w:rPr>
      </w:pPr>
      <w:r>
        <w:rPr>
          <w:rFonts w:cs="Tahoma" w:ascii="Tahoma" w:hAnsi="Tahoma"/>
        </w:rPr>
        <w:t>Trener – Michał Tor, ul. Solskiego 14/6, 39-300 Mielec, NIP 8171654971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rPr>
          <w:rFonts w:ascii="Tahoma" w:hAnsi="Tahoma" w:cs="Tahoma"/>
        </w:rPr>
      </w:pPr>
      <w:r>
        <w:rPr>
          <w:rFonts w:cs="Tahoma" w:ascii="Tahoma" w:hAnsi="Tahoma"/>
        </w:rPr>
        <w:t>Klient - osoba korzystająca z usług trenera.</w:t>
      </w:r>
    </w:p>
    <w:p>
      <w:pPr>
        <w:pStyle w:val="Normal"/>
        <w:tabs>
          <w:tab w:val="left" w:pos="720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left" w:pos="720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exact" w:line="243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right="20" w:hanging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§1 Stan zdrowia klienta</w:t>
      </w:r>
    </w:p>
    <w:p>
      <w:pPr>
        <w:pStyle w:val="Normal"/>
        <w:spacing w:lineRule="exact" w:line="328"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20"/>
        <w:ind w:left="720" w:right="40" w:hanging="360"/>
        <w:rPr>
          <w:rFonts w:ascii="Tahoma" w:hAnsi="Tahoma" w:cs="Tahoma"/>
        </w:rPr>
      </w:pPr>
      <w:r>
        <w:rPr>
          <w:rFonts w:cs="Tahoma" w:ascii="Tahoma" w:hAnsi="Tahoma"/>
        </w:rPr>
        <w:t>Klient rozpoczynając współpracę, zobowiązany jest przejść badania okresowe i posiadać zaświadczenie o braku przeciwwskazań do wykonywania aktywności fizycznej wydane przez lekarza. Jeżeli podopieczny nie wykona ww. badań ponosi pełną odpowiedzialność za ewentualne szkody na własnym zdrowiu.</w:t>
      </w:r>
    </w:p>
    <w:p>
      <w:pPr>
        <w:pStyle w:val="Normal"/>
        <w:spacing w:lineRule="exact" w:line="1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360"/>
        <w:rPr>
          <w:rFonts w:ascii="Tahoma" w:hAnsi="Tahoma" w:cs="Tahoma"/>
        </w:rPr>
      </w:pPr>
      <w:r>
        <w:rPr>
          <w:rFonts w:cs="Tahoma" w:ascii="Tahoma" w:hAnsi="Tahoma"/>
        </w:rPr>
        <w:t>Klient zobowiązany jest nie ukrywać swojego prawdziwego stanu zdrowia.</w:t>
      </w:r>
    </w:p>
    <w:p>
      <w:pPr>
        <w:pStyle w:val="Normal"/>
        <w:spacing w:lineRule="exact" w:line="44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16"/>
        <w:ind w:left="720" w:right="1100" w:hanging="360"/>
        <w:rPr>
          <w:rFonts w:ascii="Tahoma" w:hAnsi="Tahoma" w:cs="Tahoma"/>
        </w:rPr>
      </w:pPr>
      <w:r>
        <w:rPr>
          <w:rFonts w:cs="Tahoma" w:ascii="Tahoma" w:hAnsi="Tahoma"/>
        </w:rPr>
        <w:t>W przypadku nagłego pogorszenia się samopoczucia podczas treningu, klient zobowiązany jest natychmiast poinformować o tym trenera.</w:t>
      </w:r>
    </w:p>
    <w:p>
      <w:pPr>
        <w:pStyle w:val="Normal"/>
        <w:spacing w:lineRule="exact" w:line="48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16"/>
        <w:ind w:left="720" w:right="220" w:hanging="360"/>
        <w:rPr>
          <w:rFonts w:ascii="Tahoma" w:hAnsi="Tahoma" w:cs="Tahoma"/>
        </w:rPr>
      </w:pPr>
      <w:r>
        <w:rPr>
          <w:rFonts w:cs="Tahoma" w:ascii="Tahoma" w:hAnsi="Tahoma"/>
        </w:rPr>
        <w:t>Każdy wysiłek fizyczny niesie za sobą ryzyko doznania kontuzji. Trener dołoży wszelkich starań, aby zminimalizować to ryzyko. Trener nie ponosi odpowiedzialności za ewentualny uszczerbek na zdrowiu.</w:t>
      </w:r>
    </w:p>
    <w:p>
      <w:pPr>
        <w:pStyle w:val="Normal"/>
        <w:spacing w:lineRule="exact" w:line="282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right="20" w:hanging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§2 Cel współpracy</w:t>
      </w:r>
    </w:p>
    <w:p>
      <w:pPr>
        <w:pStyle w:val="Normal"/>
        <w:spacing w:lineRule="exact" w:line="326"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216"/>
        <w:ind w:left="720" w:right="440" w:hanging="360"/>
        <w:rPr>
          <w:rFonts w:ascii="Tahoma" w:hAnsi="Tahoma" w:cs="Tahoma"/>
        </w:rPr>
      </w:pPr>
      <w:r>
        <w:rPr>
          <w:rFonts w:cs="Tahoma" w:ascii="Tahoma" w:hAnsi="Tahoma"/>
        </w:rPr>
        <w:t>Przed rozpoczęciem współpracy klient zobowiązany jest jasno sprecyzować swój cel współpracy oraz odpowiedzieć zgodnie z prawdą na wszelkie pytania zadane przez trenera.</w:t>
      </w:r>
    </w:p>
    <w:p>
      <w:pPr>
        <w:pStyle w:val="Normal"/>
        <w:spacing w:lineRule="exact" w:line="1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ind w:left="720" w:hanging="360"/>
        <w:rPr>
          <w:rFonts w:ascii="Tahoma" w:hAnsi="Tahoma" w:cs="Tahoma"/>
        </w:rPr>
      </w:pPr>
      <w:r>
        <w:rPr>
          <w:rFonts w:cs="Tahoma" w:ascii="Tahoma" w:hAnsi="Tahoma"/>
        </w:rPr>
        <w:t>Klient zobowiązany dołożyć wszelkich starań, aby stosować się do zaleceń i planów wydanych przez trenera.</w:t>
      </w:r>
    </w:p>
    <w:p>
      <w:pPr>
        <w:pStyle w:val="Normal"/>
        <w:spacing w:lineRule="exact" w:line="44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216"/>
        <w:ind w:left="720" w:right="780" w:hanging="360"/>
        <w:rPr>
          <w:rFonts w:ascii="Tahoma" w:hAnsi="Tahoma" w:cs="Tahoma"/>
        </w:rPr>
      </w:pPr>
      <w:r>
        <w:rPr>
          <w:rFonts w:cs="Tahoma" w:ascii="Tahoma" w:hAnsi="Tahoma"/>
        </w:rPr>
        <w:t>Trener zastrzega sobie prawo do zakończenia współpracy w przypadku nagminnego nierealizowania treningów oraz niestosowania się do zaleceń i planów wydanych przez trenera.</w:t>
      </w:r>
    </w:p>
    <w:p>
      <w:pPr>
        <w:pStyle w:val="Normal"/>
        <w:spacing w:lineRule="exact" w:line="246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left="3600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§3 Realizowanie treningów – zasady współpracy</w:t>
      </w:r>
    </w:p>
    <w:p>
      <w:pPr>
        <w:pStyle w:val="Normal"/>
        <w:spacing w:lineRule="exact" w:line="243"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</w:rPr>
      </w:pPr>
      <w:r>
        <w:rPr>
          <w:rFonts w:cs="Tahoma" w:ascii="Tahoma" w:hAnsi="Tahoma"/>
        </w:rPr>
        <w:t xml:space="preserve">Trening trwa 55 min. </w:t>
      </w:r>
    </w:p>
    <w:p>
      <w:pPr>
        <w:pStyle w:val="Normal"/>
        <w:tabs>
          <w:tab w:val="clear" w:pos="720"/>
          <w:tab w:val="left" w:pos="700" w:leader="none"/>
        </w:tabs>
        <w:ind w:left="70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exact" w:line="19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  <w:t xml:space="preserve">Wpłata za treningi następuje z góry w danym miesiącu. Zawsze przed 1 spotkaniem( płatności online przez stronę </w:t>
      </w:r>
      <w:hyperlink r:id="rId4">
        <w:r>
          <w:rPr>
            <w:rStyle w:val="Czeinternetowe"/>
            <w:rFonts w:cs="Tahoma" w:ascii="Tahoma" w:hAnsi="Tahoma"/>
            <w:highlight w:val="yellow"/>
          </w:rPr>
          <w:t>www.tenis.mielec.pl</w:t>
        </w:r>
      </w:hyperlink>
      <w:r>
        <w:rPr>
          <w:rStyle w:val="Czeinternetowe"/>
          <w:rFonts w:cs="Tahoma" w:ascii="Tahoma" w:hAnsi="Tahoma"/>
          <w:highlight w:val="yellow"/>
        </w:rPr>
        <w:t xml:space="preserve"> l</w:t>
      </w:r>
      <w:r>
        <w:rPr>
          <w:rFonts w:cs="Tahoma" w:ascii="Tahoma" w:hAnsi="Tahoma"/>
          <w:highlight w:val="yellow"/>
        </w:rPr>
        <w:t xml:space="preserve">  lub na konto podane przez trenera lub gotówką u trenera Michał Tor.</w:t>
      </w:r>
    </w:p>
    <w:p>
      <w:pPr>
        <w:pStyle w:val="Normal"/>
        <w:tabs>
          <w:tab w:val="clear" w:pos="720"/>
          <w:tab w:val="left" w:pos="700" w:leader="none"/>
        </w:tabs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spacing w:lineRule="exact" w:line="20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  <w:t>Wykupione lekcje mają ważność wyłącznie w wykupionym miesiącu( od 1 do ostatniego dnia miesiąca). Z możliwością zawieszenia na maksimum 7 dni( bez możliwości przedłużenia)</w:t>
      </w:r>
    </w:p>
    <w:p>
      <w:pPr>
        <w:pStyle w:val="Normal"/>
        <w:tabs>
          <w:tab w:val="clear" w:pos="720"/>
          <w:tab w:val="left" w:pos="700" w:leader="none"/>
        </w:tabs>
        <w:ind w:left="700" w:hanging="0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spacing w:lineRule="exact" w:line="64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35" w:before="48" w:after="48"/>
        <w:ind w:left="700" w:right="920" w:hanging="352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  <w:t xml:space="preserve">Odwołanie treningu indywidualnego możliwe jest do 72 godzin przed zaplanowanym treningiem( wyłącznie sms-em). Jeżeli zgłoszenie odwołania nastąpi przed tym terminem lub klient nie pojawi się w ogóle na umówioną godzinę, trening uznaje się jako zrealizowany. </w:t>
      </w:r>
      <w:r>
        <w:rPr>
          <w:rFonts w:eastAsia="Times New Roman" w:cs="Tahoma" w:ascii="Tahoma" w:hAnsi="Tahoma"/>
          <w:bCs/>
          <w:highlight w:val="yellow"/>
        </w:rPr>
        <w:t>W przypadku lekcji grupowych, nie można anulować lekcji.</w:t>
      </w:r>
    </w:p>
    <w:p>
      <w:pPr>
        <w:pStyle w:val="Normal"/>
        <w:spacing w:lineRule="exact" w:line="22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tabs>
          <w:tab w:val="clear" w:pos="720"/>
          <w:tab w:val="left" w:pos="700" w:leader="none"/>
        </w:tabs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  <w:t>Wykupione szkolenie</w:t>
      </w:r>
      <w:r>
        <w:rPr>
          <w:rFonts w:eastAsia="Times New Roman" w:cs="Tahoma" w:ascii="Tahoma" w:hAnsi="Tahoma"/>
          <w:highlight w:val="yellow"/>
        </w:rPr>
        <w:t xml:space="preserve"> jest imienne i może być wykorzystywane tylko przez osobę na którą zostało wykupione. W przypadku choroby uczestnika zajęć lub nieobecności spowodowanej wypadkiem losowym koszty szkolenia nie są zwracane.</w:t>
      </w:r>
    </w:p>
    <w:p>
      <w:pPr>
        <w:pStyle w:val="Normal"/>
        <w:tabs>
          <w:tab w:val="clear" w:pos="720"/>
          <w:tab w:val="left" w:pos="700" w:leader="none"/>
        </w:tabs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</w:rPr>
      </w:pPr>
      <w:r>
        <w:rPr>
          <w:rFonts w:cs="Tahoma" w:ascii="Tahoma" w:hAnsi="Tahoma"/>
        </w:rPr>
        <w:t>W przypadku spóźnienia trening zostaje skrócony o czas spóźnienia.</w:t>
      </w:r>
    </w:p>
    <w:p>
      <w:pPr>
        <w:pStyle w:val="ListParagrap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</w:rPr>
      </w:pPr>
      <w:r>
        <w:rPr>
          <w:rFonts w:cs="Tahoma" w:ascii="Tahoma" w:hAnsi="Tahoma"/>
        </w:rPr>
        <w:t>Treningi odbywają się w temperaturze minimum od 10 stopni Celsjusza – do max 35 stopni Celsjusza w cieniu.</w:t>
      </w:r>
    </w:p>
    <w:p>
      <w:pPr>
        <w:pStyle w:val="ListParagrap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</w:rPr>
      </w:pPr>
      <w:r>
        <w:rPr>
          <w:rFonts w:cs="Tahoma" w:ascii="Tahoma" w:hAnsi="Tahoma"/>
        </w:rPr>
        <w:t>W przypadku deszczu trener informuje zawodników czy trening może się odbyć lub przenosi zajęcia do Sali gimnastycznej w szkole podstawowej nr 6 w Mielcu.</w:t>
      </w:r>
    </w:p>
    <w:p>
      <w:pPr>
        <w:pStyle w:val="ListParagrap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</w:rPr>
      </w:pPr>
      <w:r>
        <w:rPr>
          <w:rFonts w:cs="Tahoma" w:ascii="Tahoma" w:hAnsi="Tahoma"/>
        </w:rPr>
        <w:t xml:space="preserve">Oświadczam, iż nie istnieją przeciwskazania zdrowotne do mojego uczestnictwa/ uczestnictwa mojego dziecka w zajęciach ruchowych tenisa oraz przyjmuję odpowiedzialność za ewentualne negatywne skutki zdrowotne wynikające z mojego uczestnictwa/ uczestnictwa w zajęciach przez moje dziecko. </w:t>
      </w:r>
    </w:p>
    <w:p>
      <w:pPr>
        <w:pStyle w:val="Normal"/>
        <w:spacing w:lineRule="exact" w:line="64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exact" w:line="21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ind w:left="700" w:hanging="352"/>
        <w:rPr>
          <w:rFonts w:ascii="Tahoma" w:hAnsi="Tahoma" w:cs="Tahoma"/>
        </w:rPr>
      </w:pPr>
      <w:r>
        <w:rPr>
          <w:rFonts w:cs="Tahoma" w:ascii="Tahoma" w:hAnsi="Tahoma"/>
        </w:rPr>
        <w:t>Treningi odbywają się w określonych przez trenera miejscach po wcześniejszym uzgodnieniu.</w:t>
      </w:r>
    </w:p>
    <w:p>
      <w:pPr>
        <w:pStyle w:val="Normal"/>
        <w:tabs>
          <w:tab w:val="clear" w:pos="720"/>
          <w:tab w:val="left" w:pos="700" w:leader="none"/>
        </w:tabs>
        <w:ind w:left="70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exact" w:line="6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spacing w:lineRule="auto" w:line="235"/>
        <w:ind w:left="700" w:right="460" w:hanging="352"/>
        <w:rPr>
          <w:rFonts w:ascii="Tahoma" w:hAnsi="Tahoma" w:cs="Tahoma"/>
        </w:rPr>
      </w:pPr>
      <w:r>
        <w:rPr>
          <w:rFonts w:cs="Tahoma" w:ascii="Tahoma" w:hAnsi="Tahoma"/>
        </w:rPr>
        <w:t xml:space="preserve">Na treningu obowiązuje strój sportowy: obuwie sportowe, sportowa koszulka, spodnie dresowe, w przypadku niesprzyjającej aury także sportowa bluza. Podczas treningu należy zdjąć biżuterię, a w przypadku długich włosów związać je. </w:t>
      </w:r>
    </w:p>
    <w:p>
      <w:pPr>
        <w:pStyle w:val="Normal"/>
        <w:spacing w:lineRule="exact" w:line="69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spacing w:lineRule="exact" w:line="298"/>
        <w:ind w:left="700" w:right="400" w:hanging="352"/>
        <w:rPr>
          <w:rFonts w:ascii="Tahoma" w:hAnsi="Tahoma" w:eastAsia="Times New Roman" w:cs="Tahoma"/>
        </w:rPr>
      </w:pPr>
      <w:r>
        <w:rPr>
          <w:rFonts w:cs="Tahoma" w:ascii="Tahoma" w:hAnsi="Tahoma"/>
        </w:rPr>
        <w:t>Klient może zrezygnować z dalszej współpracy, powiadamiając o tym trenera nie później niż miesiąc przed planowanym zakończeniem współpracy. Opłata za niewykorzystany karnet nie podlega zwrotowi.</w:t>
      </w:r>
    </w:p>
    <w:p>
      <w:pPr>
        <w:pStyle w:val="Normal"/>
        <w:tabs>
          <w:tab w:val="clear" w:pos="720"/>
          <w:tab w:val="left" w:pos="700" w:leader="none"/>
        </w:tabs>
        <w:spacing w:lineRule="exact" w:line="298"/>
        <w:ind w:right="400" w:hanging="0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700" w:leader="none"/>
        </w:tabs>
        <w:spacing w:lineRule="exact" w:line="298"/>
        <w:ind w:left="700" w:right="400" w:hanging="352"/>
        <w:rPr>
          <w:rFonts w:ascii="Tahoma" w:hAnsi="Tahoma" w:eastAsia="Times New Roman" w:cs="Tahoma"/>
        </w:rPr>
      </w:pPr>
      <w:r>
        <w:rPr>
          <w:rFonts w:cs="Tahoma" w:ascii="Tahoma" w:hAnsi="Tahoma"/>
        </w:rPr>
        <w:t>Trener może w dowolnym momencie zrezygnować z dalszej współpracy, powiadamiając o tym klienta. Jeśli klient w lekceważący sposób podchodzi do: treningów( częste odwoływanie treningów, brak zaangażowania), trenera, uczestników. Opłata za niewykorzystane treningi zostanie zwrócona do 14dni od daty poinformowania klienta/ rodzica.</w:t>
      </w:r>
    </w:p>
    <w:p>
      <w:pPr>
        <w:pStyle w:val="Normal"/>
        <w:tabs>
          <w:tab w:val="clear" w:pos="720"/>
          <w:tab w:val="left" w:pos="700" w:leader="none"/>
        </w:tabs>
        <w:spacing w:lineRule="exact" w:line="298"/>
        <w:ind w:left="700" w:right="400" w:hanging="0"/>
        <w:rPr>
          <w:rFonts w:ascii="Tahoma" w:hAnsi="Tahoma" w:eastAsia="Times New Roman" w:cs="Tahoma"/>
        </w:rPr>
      </w:pPr>
      <w:r>
        <w:rPr>
          <w:rFonts w:eastAsia="Times New Roman" w:cs="Tahoma" w:ascii="Tahoma" w:hAnsi="Tahoma"/>
        </w:rPr>
      </w:r>
    </w:p>
    <w:p>
      <w:pPr>
        <w:pStyle w:val="Normal"/>
        <w:ind w:right="20" w:hanging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§4 Postanowienia końcowe</w:t>
      </w:r>
    </w:p>
    <w:p>
      <w:pPr>
        <w:pStyle w:val="Normal"/>
        <w:spacing w:lineRule="exact" w:line="328"/>
        <w:rPr>
          <w:rFonts w:ascii="Tahoma" w:hAnsi="Tahoma" w:eastAsia="Times New Roman" w:cs="Tahoma"/>
          <w:b/>
          <w:b/>
        </w:rPr>
      </w:pPr>
      <w:r>
        <w:rPr>
          <w:rFonts w:eastAsia="Times New Roman" w:cs="Tahoma" w:ascii="Tahoma" w:hAnsi="Tahoma"/>
          <w:b/>
        </w:rPr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spacing w:lineRule="auto" w:line="216"/>
        <w:ind w:left="720" w:right="100" w:hanging="360"/>
        <w:rPr>
          <w:rFonts w:ascii="Tahoma" w:hAnsi="Tahoma" w:cs="Tahoma"/>
        </w:rPr>
      </w:pPr>
      <w:r>
        <w:rPr>
          <w:rFonts w:cs="Tahoma" w:ascii="Tahoma" w:hAnsi="Tahoma"/>
        </w:rPr>
        <w:t xml:space="preserve">Trener ze swojej strony dołoży wszelkich starań, aby podopieczny uzyskał pożądane efekty, jednak nie gwarantuje 100% ich uzyskania. </w:t>
      </w:r>
    </w:p>
    <w:p>
      <w:pPr>
        <w:pStyle w:val="Normal"/>
        <w:spacing w:lineRule="exact" w:line="1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ind w:left="720" w:hanging="360"/>
        <w:rPr>
          <w:rFonts w:ascii="Tahoma" w:hAnsi="Tahoma" w:cs="Tahoma"/>
        </w:rPr>
      </w:pPr>
      <w:r>
        <w:rPr>
          <w:rFonts w:cs="Tahoma" w:ascii="Tahoma" w:hAnsi="Tahoma"/>
        </w:rPr>
        <w:t>Rozpoczęcie współpracy oznacza akceptację niniejszego regulaminu.</w:t>
      </w:r>
    </w:p>
    <w:p>
      <w:pPr>
        <w:pStyle w:val="Normal"/>
        <w:spacing w:lineRule="exact" w:line="47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spacing w:lineRule="auto" w:line="216"/>
        <w:ind w:left="720" w:right="520" w:hanging="360"/>
        <w:rPr>
          <w:rFonts w:ascii="Tahoma" w:hAnsi="Tahoma" w:cs="Tahoma"/>
        </w:rPr>
      </w:pPr>
      <w:r>
        <w:rPr>
          <w:rFonts w:cs="Tahoma" w:ascii="Tahoma" w:hAnsi="Tahoma"/>
        </w:rPr>
        <w:t>Trener zastrzega sobie prawo do zmiany niniejszego regulaminu. O powstałych zmianach poinformuje klienta oraz opublikuje na stronie www.tenis.mielec.pl</w:t>
      </w:r>
    </w:p>
    <w:p>
      <w:pPr>
        <w:pStyle w:val="Normal"/>
        <w:tabs>
          <w:tab w:val="left" w:pos="720" w:leader="none"/>
        </w:tabs>
        <w:spacing w:lineRule="auto" w:line="216"/>
        <w:ind w:left="720" w:right="5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59"/>
        <w:ind w:firstLine="360"/>
        <w:jc w:val="both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</w:r>
    </w:p>
    <w:p>
      <w:pPr>
        <w:pStyle w:val="Normal"/>
        <w:spacing w:lineRule="auto" w:line="259"/>
        <w:ind w:firstLine="360"/>
        <w:jc w:val="both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Oświadczam, że przedstawione przeze mnie informacje są zgodne z prawdą. Jestem świadom(a), że przedstawienie nieprawdy lub zatajenie ważnych informacji spowoduje brak efektów współpracy z trenerem lub będzie skutkować bardzo niewielkimi efektami. Zdaję sobie sprawę, że niestosowanie się do wskazań trenera nie przyniesie oczekiwanych przeze mnie rezultatów.</w:t>
      </w:r>
    </w:p>
    <w:p>
      <w:pPr>
        <w:pStyle w:val="Normal"/>
        <w:spacing w:lineRule="exact" w:line="68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spacing w:lineRule="auto" w:line="230"/>
        <w:ind w:right="20" w:hanging="0"/>
        <w:jc w:val="both"/>
        <w:rPr>
          <w:rFonts w:ascii="Tahoma" w:hAnsi="Tahoma" w:cs="Tahoma"/>
        </w:rPr>
      </w:pPr>
      <w:r>
        <w:rPr>
          <w:rFonts w:cs="Tahoma" w:ascii="Tahoma" w:hAnsi="Tahoma"/>
          <w:i/>
        </w:rPr>
        <w:t>Akceptuję regulamin współpracy oraz oświadczam, że nie występują u mnie medyczne przeciwwskazania uniemożliwiające odbywanie treningów indywidualnych z trenerem.</w:t>
      </w:r>
    </w:p>
    <w:p>
      <w:pPr>
        <w:pStyle w:val="Normal"/>
        <w:spacing w:lineRule="exact" w:line="352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  <w:bookmarkStart w:id="3" w:name="_GoBack"/>
      <w:bookmarkStart w:id="4" w:name="_GoBack"/>
      <w:bookmarkEnd w:id="4"/>
    </w:p>
    <w:p>
      <w:pPr>
        <w:pStyle w:val="Normal"/>
        <w:jc w:val="right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……………………………………………………………………………………………</w:t>
      </w:r>
      <w:r>
        <w:rPr>
          <w:rFonts w:cs="Tahoma" w:ascii="Tahoma" w:hAnsi="Tahoma"/>
          <w:i/>
        </w:rPr>
        <w:t>.</w:t>
      </w:r>
    </w:p>
    <w:p>
      <w:pPr>
        <w:pStyle w:val="Normal"/>
        <w:spacing w:lineRule="exact" w:line="41"/>
        <w:jc w:val="right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jc w:val="right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(data i podpis)</w:t>
      </w:r>
    </w:p>
    <w:p>
      <w:pPr>
        <w:pStyle w:val="Normal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</w:r>
      <w:bookmarkStart w:id="5" w:name="page6"/>
      <w:bookmarkStart w:id="6" w:name="page6"/>
      <w:bookmarkEnd w:id="6"/>
    </w:p>
    <w:p>
      <w:pPr>
        <w:pStyle w:val="Normal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</w:r>
    </w:p>
    <w:p>
      <w:pPr>
        <w:pStyle w:val="Normal"/>
        <w:spacing w:lineRule="auto" w:line="252"/>
        <w:ind w:right="20" w:hanging="0"/>
        <w:jc w:val="both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Zgodnie z art. 13 ust. 1 Rozporządzenia Parlamentu Europejskiego i Rady (UE) 2016/679 z dnia 27 kwietnia 2016 roku w sprawie ochrony osób fizycznych w związku z przetwarzaniem danych osobowych i w sprawie swobodnego przepływu takich danych oraz uchylenia dyrektywy 95/46/WE (zwane dalej: RODO) informuję, że:</w:t>
      </w:r>
    </w:p>
    <w:p>
      <w:pPr>
        <w:pStyle w:val="Normal"/>
        <w:spacing w:lineRule="exact" w:line="77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74" w:leader="none"/>
        </w:tabs>
        <w:spacing w:lineRule="auto" w:line="235"/>
        <w:jc w:val="both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Administratorem Pana/Pani danych osobowych jest firma Michał Tor (zwany dalej „Michał Tor”) z siedzibą:</w:t>
      </w:r>
      <w:r>
        <w:rPr>
          <w:rFonts w:eastAsia="Times New Roman" w:cs="Tahoma" w:ascii="Tahoma" w:hAnsi="Tahoma"/>
          <w:i/>
          <w:color w:val="1D2129"/>
        </w:rPr>
        <w:t xml:space="preserve">  ul. Solskiego 14/6 39-300 Mielec NIP: 817-165-49-71.</w:t>
      </w:r>
    </w:p>
    <w:p>
      <w:pPr>
        <w:pStyle w:val="Normal"/>
        <w:spacing w:lineRule="exact" w:line="40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tabs>
          <w:tab w:val="clear" w:pos="720"/>
          <w:tab w:val="left" w:pos="580" w:leader="none"/>
        </w:tabs>
        <w:rPr>
          <w:rFonts w:ascii="Tahoma" w:hAnsi="Tahoma" w:cs="Tahoma"/>
        </w:rPr>
      </w:pPr>
      <w:r>
        <w:rPr>
          <w:rFonts w:cs="Tahoma" w:ascii="Tahoma" w:hAnsi="Tahoma"/>
          <w:i/>
        </w:rPr>
        <w:t>2)</w:t>
      </w:r>
      <w:r>
        <w:rPr>
          <w:rFonts w:eastAsia="Times New Roman" w:cs="Tahoma" w:ascii="Tahoma" w:hAnsi="Tahoma"/>
          <w:i/>
        </w:rPr>
        <w:tab/>
      </w:r>
      <w:r>
        <w:rPr>
          <w:rFonts w:cs="Tahoma" w:ascii="Tahoma" w:hAnsi="Tahoma"/>
          <w:i/>
        </w:rPr>
        <w:t>Michał Tor  dysponuje  Pana/Pani  danymi  osobowymi  zawartej  w  niniejszej  ankiecie  personalnej.</w:t>
      </w:r>
    </w:p>
    <w:p>
      <w:pPr>
        <w:pStyle w:val="Normal"/>
        <w:spacing w:lineRule="exact" w:line="41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80" w:leader="none"/>
        </w:tabs>
        <w:ind w:left="580" w:hanging="580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Podanie danych osobowych jest dobrowolne, ale niezbędne w celu świadczenia usług przez Michała Tora.</w:t>
      </w:r>
    </w:p>
    <w:p>
      <w:pPr>
        <w:pStyle w:val="Normal"/>
        <w:spacing w:lineRule="exact" w:line="41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580" w:leader="none"/>
        </w:tabs>
        <w:ind w:left="580" w:hanging="580"/>
        <w:rPr>
          <w:rFonts w:ascii="Tahoma" w:hAnsi="Tahoma" w:cs="Tahoma"/>
        </w:rPr>
      </w:pPr>
      <w:r>
        <w:rPr>
          <w:rFonts w:cs="Tahoma" w:ascii="Tahoma" w:hAnsi="Tahoma"/>
          <w:i/>
        </w:rPr>
        <w:t>Pana/ Pani dane osobowe nie będą udostępniane innym podmiotom za wyjątkiem prawnie uzasadnionych  sytuacji,</w:t>
      </w:r>
      <w:r>
        <w:rPr>
          <w:rFonts w:eastAsia="Times New Roman" w:cs="Tahoma" w:ascii="Tahoma" w:hAnsi="Tahoma"/>
          <w:i/>
        </w:rPr>
        <w:t xml:space="preserve"> </w:t>
      </w:r>
      <w:r>
        <w:rPr>
          <w:rFonts w:cs="Tahoma" w:ascii="Tahoma" w:hAnsi="Tahoma"/>
          <w:i/>
        </w:rPr>
        <w:t>na</w:t>
      </w:r>
      <w:r>
        <w:rPr>
          <w:rFonts w:eastAsia="Times New Roman" w:cs="Tahoma" w:ascii="Tahoma" w:hAnsi="Tahoma"/>
          <w:i/>
        </w:rPr>
        <w:t xml:space="preserve"> </w:t>
      </w:r>
      <w:r>
        <w:rPr>
          <w:rFonts w:cs="Tahoma" w:ascii="Tahoma" w:hAnsi="Tahoma"/>
          <w:i/>
        </w:rPr>
        <w:t>żądanie</w:t>
      </w:r>
      <w:r>
        <w:rPr>
          <w:rFonts w:eastAsia="Times New Roman" w:cs="Tahoma" w:ascii="Tahoma" w:hAnsi="Tahoma"/>
          <w:i/>
        </w:rPr>
        <w:t xml:space="preserve"> </w:t>
      </w:r>
      <w:r>
        <w:rPr>
          <w:rFonts w:cs="Tahoma" w:ascii="Tahoma" w:hAnsi="Tahoma"/>
          <w:i/>
        </w:rPr>
        <w:t>uprawnionych</w:t>
      </w:r>
      <w:r>
        <w:rPr>
          <w:rFonts w:eastAsia="Times New Roman" w:cs="Tahoma" w:ascii="Tahoma" w:hAnsi="Tahoma"/>
          <w:i/>
        </w:rPr>
        <w:t xml:space="preserve"> s</w:t>
      </w:r>
      <w:r>
        <w:rPr>
          <w:rFonts w:cs="Tahoma" w:ascii="Tahoma" w:hAnsi="Tahoma"/>
          <w:i/>
        </w:rPr>
        <w:t>ądów,</w:t>
      </w:r>
      <w:r>
        <w:rPr>
          <w:rFonts w:eastAsia="Times New Roman" w:cs="Tahoma" w:ascii="Tahoma" w:hAnsi="Tahoma"/>
          <w:i/>
        </w:rPr>
        <w:t xml:space="preserve"> </w:t>
      </w:r>
      <w:r>
        <w:rPr>
          <w:rFonts w:cs="Tahoma" w:ascii="Tahoma" w:hAnsi="Tahoma"/>
          <w:i/>
        </w:rPr>
        <w:t>organów</w:t>
      </w:r>
      <w:r>
        <w:rPr>
          <w:rFonts w:eastAsia="Times New Roman" w:cs="Tahoma" w:ascii="Tahoma" w:hAnsi="Tahoma"/>
          <w:i/>
        </w:rPr>
        <w:t xml:space="preserve"> </w:t>
      </w:r>
      <w:r>
        <w:rPr>
          <w:rFonts w:cs="Tahoma" w:ascii="Tahoma" w:hAnsi="Tahoma"/>
          <w:i/>
        </w:rPr>
        <w:t>instytucji.</w:t>
      </w:r>
    </w:p>
    <w:p>
      <w:pPr>
        <w:pStyle w:val="Normal"/>
        <w:spacing w:lineRule="exact" w:line="41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tabs>
          <w:tab w:val="clear" w:pos="720"/>
          <w:tab w:val="left" w:pos="500" w:leader="none"/>
          <w:tab w:val="left" w:pos="1420" w:leader="none"/>
          <w:tab w:val="left" w:pos="2140" w:leader="none"/>
          <w:tab w:val="left" w:pos="2900" w:leader="none"/>
          <w:tab w:val="left" w:pos="3640" w:leader="none"/>
          <w:tab w:val="left" w:pos="4320" w:leader="none"/>
          <w:tab w:val="left" w:pos="5380" w:leader="none"/>
          <w:tab w:val="left" w:pos="5900" w:leader="none"/>
          <w:tab w:val="left" w:pos="6600" w:leader="none"/>
          <w:tab w:val="left" w:pos="8100" w:leader="none"/>
          <w:tab w:val="left" w:pos="8580" w:leader="none"/>
          <w:tab w:val="left" w:pos="9580" w:leader="none"/>
        </w:tabs>
        <w:rPr>
          <w:rFonts w:ascii="Tahoma" w:hAnsi="Tahoma" w:cs="Tahoma"/>
        </w:rPr>
      </w:pPr>
      <w:r>
        <w:rPr>
          <w:rFonts w:cs="Tahoma" w:ascii="Tahoma" w:hAnsi="Tahoma"/>
          <w:i/>
        </w:rPr>
        <w:t>5)</w:t>
      </w:r>
      <w:r>
        <w:rPr>
          <w:rFonts w:eastAsia="Times New Roman" w:cs="Tahoma" w:ascii="Tahoma" w:hAnsi="Tahoma"/>
          <w:i/>
        </w:rPr>
        <w:tab/>
      </w:r>
      <w:r>
        <w:rPr>
          <w:rFonts w:cs="Tahoma" w:ascii="Tahoma" w:hAnsi="Tahoma"/>
          <w:i/>
        </w:rPr>
        <w:t>Podane przez Pana/Panią dane osobowe nie będą przekazywane do państwa</w:t>
      </w:r>
      <w:r>
        <w:rPr>
          <w:rFonts w:eastAsia="Times New Roman" w:cs="Tahoma" w:ascii="Tahoma" w:hAnsi="Tahoma"/>
          <w:i/>
        </w:rPr>
        <w:t xml:space="preserve"> </w:t>
      </w:r>
      <w:r>
        <w:rPr>
          <w:rFonts w:cs="Tahoma" w:ascii="Tahoma" w:hAnsi="Tahoma"/>
          <w:i/>
        </w:rPr>
        <w:t>trzeciego.</w:t>
      </w:r>
    </w:p>
    <w:p>
      <w:pPr>
        <w:pStyle w:val="Normal"/>
        <w:spacing w:lineRule="exact" w:line="90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87" w:leader="none"/>
        </w:tabs>
        <w:spacing w:lineRule="auto" w:line="235"/>
        <w:ind w:right="20" w:hanging="0"/>
        <w:rPr>
          <w:rFonts w:ascii="Tahoma" w:hAnsi="Tahoma" w:cs="Tahoma"/>
        </w:rPr>
      </w:pPr>
      <w:r>
        <w:rPr>
          <w:rFonts w:cs="Tahoma" w:ascii="Tahoma" w:hAnsi="Tahoma"/>
          <w:i/>
        </w:rPr>
        <w:t>Pana/ Pani dane osobowe będą przechowywane przez okres trwania współpracy z Michałem Torem jak i po jej zakończeniu.</w:t>
      </w:r>
    </w:p>
    <w:p>
      <w:pPr>
        <w:pStyle w:val="Normal"/>
        <w:spacing w:lineRule="exact" w:line="88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548" w:leader="none"/>
        </w:tabs>
        <w:spacing w:lineRule="auto" w:line="259"/>
        <w:ind w:right="20" w:hanging="0"/>
        <w:jc w:val="both"/>
        <w:rPr>
          <w:rFonts w:ascii="Tahoma" w:hAnsi="Tahoma" w:cs="Tahoma"/>
        </w:rPr>
      </w:pPr>
      <w:r>
        <w:rPr>
          <w:rFonts w:cs="Tahoma" w:ascii="Tahoma" w:hAnsi="Tahoma"/>
          <w:i/>
        </w:rPr>
        <w:t>Z zastrzeżeniem ograniczeń wynikających z RODO i innych przepisów prawa, posiada Pan/ Pani prawo dostępu do treści swoich danych osobowych oraz prawo ich sprostowania, usunięcia, ograniczenia przetwarzania, prawo do przenoszenia danych osobowych, prawo wniesienia sprzeciwu, a także prawo do cofnięcia zgody w dowolnym momencie.</w:t>
      </w:r>
    </w:p>
    <w:p>
      <w:pPr>
        <w:pStyle w:val="Normal"/>
        <w:spacing w:lineRule="exact" w:line="378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spacing w:lineRule="auto" w:line="230"/>
        <w:ind w:right="20" w:hanging="0"/>
        <w:jc w:val="right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Wyrażam zgodę na przetwarzanie danych osobowych na potrzeby realizacji usług przez firmę Michał Tor</w:t>
      </w:r>
    </w:p>
    <w:p>
      <w:pPr>
        <w:pStyle w:val="Normal"/>
        <w:spacing w:lineRule="exact" w:line="352"/>
        <w:jc w:val="right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jc w:val="right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…………………………………………………………………………………………</w:t>
      </w:r>
      <w:r>
        <w:rPr>
          <w:rFonts w:cs="Tahoma" w:ascii="Tahoma" w:hAnsi="Tahoma"/>
          <w:i/>
        </w:rPr>
        <w:t>.</w:t>
      </w:r>
    </w:p>
    <w:p>
      <w:pPr>
        <w:pStyle w:val="Normal"/>
        <w:spacing w:lineRule="exact" w:line="41"/>
        <w:jc w:val="right"/>
        <w:rPr>
          <w:rFonts w:ascii="Tahoma" w:hAnsi="Tahoma" w:eastAsia="Times New Roman" w:cs="Tahoma"/>
          <w:i/>
          <w:i/>
        </w:rPr>
      </w:pPr>
      <w:r>
        <w:rPr>
          <w:rFonts w:eastAsia="Times New Roman" w:cs="Tahoma" w:ascii="Tahoma" w:hAnsi="Tahoma"/>
          <w:i/>
        </w:rPr>
      </w:r>
    </w:p>
    <w:p>
      <w:pPr>
        <w:pStyle w:val="Normal"/>
        <w:jc w:val="right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>(data i podpis)</w:t>
      </w:r>
    </w:p>
    <w:p>
      <w:pPr>
        <w:pStyle w:val="Normal"/>
        <w:rPr>
          <w:rFonts w:ascii="Tahoma" w:hAnsi="Tahoma" w:cs="Tahoma"/>
          <w:i/>
          <w:i/>
        </w:rPr>
      </w:pPr>
      <w:r>
        <w:rPr/>
      </w:r>
    </w:p>
    <w:sectPr>
      <w:footerReference w:type="default" r:id="rId5"/>
      <w:type w:val="nextPage"/>
      <w:pgSz w:w="11906" w:h="16838"/>
      <w:pgMar w:left="720" w:right="706" w:gutter="0" w:header="0" w:top="63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MS UI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5112885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3"/>
      <w:numFmt w:val="decimal"/>
      <w:lvlText w:val="%1)"/>
      <w:lvlJc w:val="left"/>
      <w:pPr>
        <w:tabs>
          <w:tab w:val="num" w:pos="0"/>
        </w:tabs>
        <w:ind w:left="0" w:hanging="0"/>
      </w:pPr>
      <w:rPr>
        <w:i/>
        <w:rFonts w:ascii="Tahoma" w:hAnsi="Tahoma"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6"/>
      <w:numFmt w:val="decimal"/>
      <w:lvlText w:val="%1)"/>
      <w:lvlJc w:val="left"/>
      <w:pPr>
        <w:tabs>
          <w:tab w:val="num" w:pos="0"/>
        </w:tabs>
        <w:ind w:left="0" w:hanging="0"/>
      </w:pPr>
      <w:rPr>
        <w:i/>
        <w:rFonts w:ascii="Tahoma" w:hAnsi="Tahoma" w:cs="Tahom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bidi="ar-SA" w:val="pl-PL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ahoma" w:hAnsi="Tahoma" w:cs="Tahoma"/>
      <w:b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ahoma" w:hAnsi="Tahoma" w:cs="Tahoma"/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ahoma" w:hAnsi="Tahoma" w:cs="Tahoma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Tahoma" w:hAnsi="Tahoma" w:cs="Tahoma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ahoma" w:hAnsi="Tahoma" w:cs="Tahoma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ahoma" w:hAnsi="Tahoma" w:cs="Tahoma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Tahoma" w:hAnsi="Tahoma" w:cs="Tahoma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cs="Tahoma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ahoma" w:hAnsi="Tahoma" w:cs="Tahoma"/>
      <w:i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ahoma" w:hAnsi="Tahoma" w:cs="Tahoma"/>
      <w:i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Symbol" w:hAnsi="Symbol" w:cs="Symbo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1z0" w:customStyle="1">
    <w:name w:val="WW8Num41z0"/>
    <w:qFormat/>
    <w:rPr>
      <w:rFonts w:ascii="Symbol" w:hAnsi="Symbol" w:cs="Symbol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3z0" w:customStyle="1">
    <w:name w:val="WW8Num43z0"/>
    <w:qFormat/>
    <w:rPr>
      <w:rFonts w:ascii="Symbol" w:hAnsi="Symbol" w:cs="Symbol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Czeinternetowe" w:customStyle="1">
    <w:name w:val="Hyperlink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d05bf"/>
    <w:rPr>
      <w:rFonts w:ascii="Tahoma" w:hAnsi="Tahoma" w:eastAsia="Calibri" w:cs="Tahoma"/>
      <w:sz w:val="16"/>
      <w:szCs w:val="16"/>
      <w:lang w:bidi="ar-SA"/>
    </w:rPr>
  </w:style>
  <w:style w:type="character" w:styleId="StopkaZnak" w:customStyle="1">
    <w:name w:val="Stopka Znak"/>
    <w:basedOn w:val="DefaultParagraphFont"/>
    <w:uiPriority w:val="99"/>
    <w:qFormat/>
    <w:rsid w:val="00c577e0"/>
    <w:rPr>
      <w:rFonts w:ascii="Calibri" w:hAnsi="Calibri" w:eastAsia="Calibri"/>
      <w:sz w:val="20"/>
      <w:szCs w:val="20"/>
      <w:lang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05bf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c577e0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tenis.mielec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9EC3-4F8A-4ECE-9C4D-5385665B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LibreOffice/7.4.1.2$Windows_X86_64 LibreOffice_project/3c58a8f3a960df8bc8fd77b461821e42c061c5f0</Application>
  <AppVersion>15.0000</AppVersion>
  <Pages>3</Pages>
  <Words>943</Words>
  <Characters>6533</Characters>
  <CharactersWithSpaces>7431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2022-12-04T10:30:00Z</dcterms:created>
  <dc:creator>Lenovo</dc:creator>
  <dc:description/>
  <dc:language>pl-PL</dc:language>
  <cp:lastModifiedBy/>
  <dcterms:modified xsi:type="dcterms:W3CDTF">2022-12-04T20:49:02Z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